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E51" w:rsidRDefault="00CC6E51" w:rsidP="00CC6E51">
      <w:pPr>
        <w:pStyle w:val="Sansinterligne"/>
      </w:pPr>
      <w:r w:rsidRPr="00CC6E51">
        <w:t>Annexe 1.6 – Le certificat d’origine</w:t>
      </w:r>
    </w:p>
    <w:p w:rsidR="00CC6E51" w:rsidRPr="00CC6E51" w:rsidRDefault="00CC6E51" w:rsidP="00CC6E51">
      <w:pPr>
        <w:pStyle w:val="Sansinterligne"/>
      </w:pPr>
      <w:r>
        <w:rPr>
          <w:noProof/>
        </w:rPr>
        <w:drawing>
          <wp:inline distT="0" distB="0" distL="0" distR="0">
            <wp:extent cx="5760720" cy="850698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506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6E51" w:rsidRPr="00CC6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>
    <w:useFELayout/>
  </w:compat>
  <w:rsids>
    <w:rsidRoot w:val="00CC6E51"/>
    <w:rsid w:val="00CC6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CC6E51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C6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6E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33</Characters>
  <Application>Microsoft Office Word</Application>
  <DocSecurity>0</DocSecurity>
  <Lines>1</Lines>
  <Paragraphs>1</Paragraphs>
  <ScaleCrop>false</ScaleCrop>
  <Company> 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</dc:creator>
  <cp:keywords/>
  <dc:description/>
  <cp:lastModifiedBy>Martine</cp:lastModifiedBy>
  <cp:revision>2</cp:revision>
  <dcterms:created xsi:type="dcterms:W3CDTF">2010-01-03T21:09:00Z</dcterms:created>
  <dcterms:modified xsi:type="dcterms:W3CDTF">2010-01-03T21:11:00Z</dcterms:modified>
</cp:coreProperties>
</file>